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执业注册会计师注销注册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内蒙古中天华正会计师事务所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郭子春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内蒙古中天华正会计师事务所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  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赤峰大宁会计师事务所    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李艳芬内蒙古永基联华会计师事务所（普通合伙）</w:t>
      </w:r>
      <w:r>
        <w:rPr>
          <w:rFonts w:hint="eastAsia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王延坤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内蒙古国信兴华会计师事务所有限责任公司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韩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内蒙古国信兴华会计师事务所有限责任公司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内蒙古国信兴华会计师事务所有限责任公司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内蒙古国信兴华会计师事务所有限责任公司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刘力明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内蒙古国信兴华会计师事务所有限责任公司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王国明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内蒙古国信兴华会计师事务所有限责任公司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赵树发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内蒙古谦谦财智会计师事务所（普通合伙）          李晓杰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北京兴原会计师事务所有限责任公司包头分公司      周春林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内蒙古得源联合会计师事务所                      张  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内蒙古得源联合会计师事务所                      赵  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内蒙古华方会计师事务所有限责任公司              张俊宏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内蒙古华方会计师事务所有限责任公司              梁海军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内蒙古华方会计师事务所有限责任公司              白  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包头市铭旺会计师事务所                          郑  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包头华欣联合会计师事务所                        崔艳芳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包头华欣联合会计师事务所                        王霜茹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包头宁鹿会计师事务所（普通合伙）                黄雪芬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乌海市中欣会计师事务所有限责任公司              薛智方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内蒙古正见联合会计师事务所（普通合伙）           张哈斯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内蒙古达华会计师事务所有限公司                  郝续刚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内蒙古中珩会计师事务所有限责任公司              林丛华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内蒙古若愚会计师事务所（普通合伙）              董  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内蒙古若愚会计师事务所（普通合伙）               任士强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通辽信达会计师事务所（普通合伙）                 何艳玲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通辽信达会计师事务所（普通合伙）                  袁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呼伦贝尔市元合信会计师事务所（普通合伙）         郭静洁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通辽华荣会计师事务所有限公司                    高丽辉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呼伦贝尔华信会计师事务所                        王淑珍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呼伦贝尔华信会计师事务所                        夏  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呼伦贝尔华信会计师事务所                        孟宪乾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鄂尔多斯市锐诚会计师事务所有限公司              杨凤珍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包头建业会计师事务所                            陈  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包头市锦联会计师事务所                          李冠群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内蒙古三一信会计师事务所有限责任公司            赵月英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内蒙古三一信会计师事务所有限责任公司            任秀森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内蒙古三一信会计师事务所有限责任公司            曹  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鄂尔多斯金天平联合会计师事务所                  贾  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鄂尔多斯金天平联合会计师事务所                  李启宁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鄂尔多斯金天平联合会计师事务所                  吕苗苗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鄂尔多斯金天平联合会计师事务所                  霍文胜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包头正华会计师事务所                            邬晓丽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包头正华会计师事务所                            田森鹏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内蒙古高新联合会计师事务所（普通合伙）           郝智华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内蒙古松正会计师事务所有限公司                  蔡秀杰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内蒙古松正会计师事务所有限公司                  苏凌波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内蒙古松正会计师事务所有限公司                  张丽华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内蒙古松正会计师事务所有限公司                  刁梦莹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内蒙古松正会计师事务所有限公司                  杨春梅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内蒙古达华会计师事务所有限公司                  冯翠荣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内蒙古敬业会计师事务所有限责任公司              温宇韬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内蒙古百业俱兴会计师事务所（普通合伙）           康兰花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内蒙古昕业会计师事务所（普通合伙）               邵雪红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内蒙古昕业会计师事务所（普通合伙）               郝咏梅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内蒙古光明会计师事务所有限责任公司              费晓宁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内蒙古光明会计师事务所有限责任公司              白银娜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内蒙古中证联合会计师事务所                      姚  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内蒙古中证联合会计师事务所                      牛海英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内蒙古财信达会计师事务所有限责任公司            董硕峰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内蒙古财信达会计师事务所有限责任公司            邱建平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内蒙古天健会计师事务所有限责任公司              翟立新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内蒙古天健会计师事务所有限责任公司              丁玉洁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内蒙古东方汇泽会计师事务所                      吴宏旺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内蒙古广泽会计师事务所（普通合伙）               李宏菊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内蒙古炳锐会计师事务所（普通合伙）               罗春秀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内蒙古炳锐会计师事务所（普通合伙）               李  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内蒙古中昊会计师事务所（普通合伙）               陈彦平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内蒙古中昊会计师事务所（普通合伙）              杜宏伟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内蒙古中昊会计师事务所(普通合伙)                任雅东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内蒙古中昊会计师事务所（普通合伙）               刘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内蒙古瑞驰会计师事务所有限责任公司              赵瑞霞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内蒙古中普方信会计师事务所（普通合伙）           左世娇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内蒙古中普方信会计师事务所（普通合伙）           董志凯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内蒙古诚誉会计师事务所                          王春艳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内蒙古中宏会计师事务所有限责任公司              张明川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内蒙古中宏会计师事务所有限责任公司              赵中华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内蒙古中宏会计师事务所有限责任公司              王  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内蒙古中宏会计师事务所有限责任公司              曾昭刚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内蒙古中宏会计师事务所有限责任公司              杜长丽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内蒙古中宏会计师事务所有限责任公司              邱  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内蒙古中宏会计师事务所有限责任公司              乔艳君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内蒙古中宏会计师事务所有限责任公司              李雅红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赤峰广信会计师事务所(普通合伙)                  张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通辽信达会计师事务所（普通合伙）                高春华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内蒙古中汇会计师事务所（普通合伙）               李明明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内蒙古中汇会计师事务所（普通合伙）               砚  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通辽金诺会计师事务所（普通合伙）                 崔建功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通辽金诺会计师事务所（普通合伙）                 常  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通辽金诺会计师事务所（普通合伙）                 赵延红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内蒙古珠荟会计师事务所                          邰淑艳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内蒙古珠荟会计师事务所                          张志红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内蒙古珠荟会计师事务所                          张永晨     赤峰昌信联合会计师事务所                      皇甫艳梅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内蒙古中承会计师事务所有限责任公司              佟淑珍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赤峰崇正联合会计师事务所                        何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内蒙古精成会计师事务所（普通合伙）               王竹婷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内蒙古精成会计师事务所（普通合伙）               马丽贤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鄂尔多斯市新天瑞会计师事务所                    孙丹霞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鄂尔多斯市新天瑞会计师事务所                    李鸿霞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内蒙古泓证会计师事务所（普通合伙）               郭亚琳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包头诚大会计师事务所                            候光俊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包头诚大会计师事务所                            宋建军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呼和浩特市中建天诚会计师事务所                  王慧敏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包头中泰明达会计师事务所                        孙艳梅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包头中泰明达会计师事务所                        林景玉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呼伦贝尔信实会计师事务所                        韩智彤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内蒙古华才会计师事务有限公司                    吴立群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内蒙古华才会计师事所有限公司                    付占起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通辽明达会计师事务所有限公司                    赵彩红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通辽明达会计师事务所有限公司                    臧  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锡林浩特安信会计师事务所                        梁建忠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锡林浩特安信会计师事务所                        班慧萍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锡林浩特安信会计师事务所                        杨美玲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锡林浩特安信会计师事务所                        兰俊荣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锡林浩特市中新会计师事务所（普通合伙）          张立华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鄂尔多斯鸿正会计师事务所                        张  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北京兴原会计师事务所有限责任公司内蒙古分公司    黄继安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大华会计师事务所（特殊普通合伙）内蒙古分所      杨丽欣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大华会计师事务所（特殊普通合伙）内蒙古分所      李娟娥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内蒙古中烨会计师事务所有限责任公司              吕  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内蒙古安立信会计师事务所有限责任公司            史伟涛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内蒙古易德会计师事务所（普通合伙）              郑  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内蒙古易德会计师事务所（普通合伙）              王媛媛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内蒙古泰信会计师事务所（普通合伙）              张艳琴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呼和浩特市东瑞联合会计师事务所                  张丽霞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包头市众合会计师事务所（普通合伙）               徐小博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内蒙古中财普信会计师事务所有限公司              谢晓燕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内蒙古中勤朗和会计师事务所（普通合伙）          李晓红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赤峰正翔会计师事务所有限公司                    安天增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内蒙古经达会计师事务所有限责任公司              王裕霞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鄂尔多斯金天平联合会计师事务所                  范  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内蒙古正一信会计师事务所有限公司                王  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内蒙古众诚信会计师事务所（普通合伙）            刘  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包头广源会计师事务所                            蒋景斌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呼和浩特市明昊会计师事务所（普通合伙）          冯文林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内蒙古万泰华会计师事务所有限公司                孙晓杰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呼和浩特市中旭会计师事务所                      王  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呼和浩特市中旭会计师事务所                      李树芳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内蒙古蒙寰联合会计师事务所                      王永波   包头市创信会计师事务所                          刘莉芝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内蒙古和道会计师事务所（普通合伙）               丁振东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呼和浩特市新天瑞会计师事务所                    支  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内蒙古华方会计师事务所有限责任公司              王海军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乌海市华锐会计师事务所                          徐文洁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distribute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乌海市华锐会计师事务所                          李  明</w:t>
      </w:r>
    </w:p>
    <w:p>
      <w:pPr>
        <w:spacing w:line="560" w:lineRule="exact"/>
        <w:jc w:val="distribut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乌海市华锐会计师事务所                          周海霞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乌海市华锐会计师事务所                          王翠玲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内蒙古国正会计师事务所有限公司                  李瑞仲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呼和浩特市中旭会计师事务所                      席珍蓉</w:t>
      </w:r>
    </w:p>
    <w:p>
      <w:pPr>
        <w:spacing w:line="560" w:lineRule="exact"/>
        <w:jc w:val="distribut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呼和浩特市中信恒会计师事务所有限责任公司        闫  炜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内蒙古正天亿（普通合伙）会计师事务所             宋晓华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内蒙古达华会计师事务所有限公司                  李咏梅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内蒙古达华会计师事务所有限公司                  贺利婧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内蒙古达华会计师事务所有限公司                  郝利军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内蒙古中烨会计师事务所有限责任公司              尹  江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内蒙古中烨会计师事务所有限责任公司              刘学雨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内蒙古中烨会计师事务所有限责任公司              牛向春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内蒙古中烨会计师事务所有限责任公司              裴  光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乌海市华锐会计师事务所                          郝艳艳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内蒙古易德会计师事务所（普通合伙）               刘海明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内蒙古易德会计师事务所（普通合伙）               王双全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内蒙古易德会计师事务所（普通合伙）               林鹏飞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内蒙古易德会计师事务所（普通合伙）               黄忠孝</w:t>
      </w:r>
    </w:p>
    <w:p>
      <w:pPr>
        <w:spacing w:line="560" w:lineRule="exact"/>
        <w:jc w:val="distribute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内蒙古中润会计师事务所（普通合伙）               赵建强</w:t>
      </w:r>
    </w:p>
    <w:p>
      <w:pPr>
        <w:spacing w:line="560" w:lineRule="exact"/>
        <w:jc w:val="distribut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巴彦淖尔河套会计师事务所有限责任公司            祝瑞芳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内蒙古普正会计师事务所有限责任公司              张巨林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呼和浩特市中旭会计师事务所                      魏云广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内蒙古科正会计师事务所有限责任公司              郭继兵</w:t>
      </w:r>
    </w:p>
    <w:p>
      <w:pPr>
        <w:spacing w:line="560" w:lineRule="exact"/>
        <w:jc w:val="distribut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内蒙古瑞信会计师事务所（普通合伙）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张志云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通辽双兴会计师事务所                            奚兆明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内蒙古昕业会计师事务所（普通合伙）              李向民</w:t>
      </w:r>
    </w:p>
    <w:p>
      <w:pPr>
        <w:spacing w:line="560" w:lineRule="exact"/>
        <w:jc w:val="distribut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内蒙古炳锐会计师事务所（普通合伙）              董艳枫           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内蒙古炳锐会计师事务所（普通合伙）              赵永富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内蒙古中汇会计师事务所（普通合伙）              那  海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呼和浩特市恒信达会计师事务所（普通合伙）        高  艳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内蒙古谂达会计师事务所有限责任公司              王镇江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内蒙古普正会计师事务所有限责任公司              齐淑兰</w:t>
      </w:r>
    </w:p>
    <w:p>
      <w:pPr>
        <w:spacing w:line="560" w:lineRule="exact"/>
        <w:jc w:val="distribut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协会代管                                        孙德渊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协会代管                                        王  杰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内蒙古乾汇会计师事务所（普通合伙）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殷兰英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内蒙古乾汇会计师事务所（普通合伙）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李  丹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内蒙古乾汇会计师事务所（普通合伙）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赵向春</w:t>
      </w:r>
    </w:p>
    <w:p>
      <w:pPr>
        <w:spacing w:line="5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内蒙古天健会计师事务所有限责任公司              史  锐</w:t>
      </w:r>
    </w:p>
    <w:p>
      <w:pPr>
        <w:spacing w:line="560" w:lineRule="exact"/>
        <w:jc w:val="distribut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内蒙古岳峰会计师事务所（普通合伙）</w:t>
      </w:r>
      <w:r>
        <w:rPr>
          <w:rFonts w:hint="eastAsia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王红霞</w:t>
      </w:r>
    </w:p>
    <w:p>
      <w:pPr>
        <w:spacing w:line="560" w:lineRule="exact"/>
        <w:jc w:val="distribut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9F9F9"/>
        </w:rPr>
      </w:pPr>
    </w:p>
    <w:p>
      <w:pPr>
        <w:spacing w:line="560" w:lineRule="exact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9F9F9"/>
        </w:rPr>
      </w:pPr>
    </w:p>
    <w:p>
      <w:pPr>
        <w:spacing w:line="560" w:lineRule="exact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9F9F9"/>
        </w:rPr>
      </w:pPr>
    </w:p>
    <w:p>
      <w:pPr>
        <w:spacing w:line="560" w:lineRule="exact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9F9F9"/>
        </w:rPr>
      </w:pPr>
    </w:p>
    <w:p>
      <w:pPr>
        <w:spacing w:line="560" w:lineRule="exact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9F9F9"/>
        </w:rPr>
      </w:pPr>
    </w:p>
    <w:p>
      <w:pPr>
        <w:spacing w:line="560" w:lineRule="exact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9F9F9"/>
        </w:rPr>
      </w:pPr>
    </w:p>
    <w:p>
      <w:pPr>
        <w:spacing w:line="560" w:lineRule="exact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9F9F9"/>
        </w:rPr>
      </w:pPr>
    </w:p>
    <w:p>
      <w:pPr>
        <w:spacing w:line="560" w:lineRule="exact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9F9F9"/>
        </w:rPr>
      </w:pPr>
    </w:p>
    <w:p>
      <w:pPr>
        <w:spacing w:line="560" w:lineRule="exact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9F9F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outlineLvl w:val="9"/>
        <w:rPr>
          <w:sz w:val="32"/>
          <w:szCs w:val="32"/>
        </w:rPr>
      </w:pPr>
    </w:p>
    <w:sectPr>
      <w:footerReference r:id="rId3" w:type="default"/>
      <w:footerReference r:id="rId4" w:type="even"/>
      <w:pgSz w:w="11850" w:h="16783"/>
      <w:pgMar w:top="2098" w:right="1474" w:bottom="1984" w:left="1587" w:header="851" w:footer="1417" w:gutter="0"/>
      <w:pgNumType w:fmt="numberInDash" w:start="1"/>
      <w:cols w:space="0" w:num="1"/>
      <w:rtlGutter w:val="0"/>
      <w:docGrid w:type="linesAndChars" w:linePitch="577" w:charSpace="-1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5312410</wp:posOffset>
              </wp:positionH>
              <wp:positionV relativeFrom="paragraph">
                <wp:posOffset>21590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8.3pt;margin-top:1.7pt;height:144pt;width:144pt;mso-position-horizontal-relative:margin;mso-wrap-style:none;z-index:251660288;mso-width-relative:page;mso-height-relative:page;" filled="f" stroked="f" coordsize="21600,21600" o:gfxdata="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+nr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ZxNc81gAAAAoBAAAPAAAAAAAA&#10;AAEAIAAAACIAAABkcnMvZG93bnJldi54bWxQSwECFAAUAAAACACHTuJAwN7nih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57"/>
  <w:drawingGridVerticalSpacing w:val="28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125C1"/>
    <w:rsid w:val="003127CA"/>
    <w:rsid w:val="00A42E42"/>
    <w:rsid w:val="00EC3370"/>
    <w:rsid w:val="010A2060"/>
    <w:rsid w:val="017C1D4A"/>
    <w:rsid w:val="048C4ED8"/>
    <w:rsid w:val="05815378"/>
    <w:rsid w:val="05F74FCE"/>
    <w:rsid w:val="06B6438E"/>
    <w:rsid w:val="06D462CE"/>
    <w:rsid w:val="06FF38E0"/>
    <w:rsid w:val="07F264F2"/>
    <w:rsid w:val="0A683534"/>
    <w:rsid w:val="0A92346C"/>
    <w:rsid w:val="0AF04EFA"/>
    <w:rsid w:val="0B36396D"/>
    <w:rsid w:val="0E8252A0"/>
    <w:rsid w:val="166632A3"/>
    <w:rsid w:val="1CF06B0C"/>
    <w:rsid w:val="1D67636E"/>
    <w:rsid w:val="1D811819"/>
    <w:rsid w:val="1EB90794"/>
    <w:rsid w:val="1F877A18"/>
    <w:rsid w:val="203C636D"/>
    <w:rsid w:val="20562318"/>
    <w:rsid w:val="20BF5020"/>
    <w:rsid w:val="212406DF"/>
    <w:rsid w:val="21DB7647"/>
    <w:rsid w:val="2344159B"/>
    <w:rsid w:val="29737345"/>
    <w:rsid w:val="2CB17587"/>
    <w:rsid w:val="2EA06768"/>
    <w:rsid w:val="2FD912D4"/>
    <w:rsid w:val="31C04BB7"/>
    <w:rsid w:val="372F0757"/>
    <w:rsid w:val="3A4B3411"/>
    <w:rsid w:val="3E4E24CA"/>
    <w:rsid w:val="45791AAD"/>
    <w:rsid w:val="46C50617"/>
    <w:rsid w:val="472F5820"/>
    <w:rsid w:val="4B0D0109"/>
    <w:rsid w:val="4B165511"/>
    <w:rsid w:val="4B4A781D"/>
    <w:rsid w:val="4B587466"/>
    <w:rsid w:val="4DDC062D"/>
    <w:rsid w:val="4E53237B"/>
    <w:rsid w:val="4EBA6844"/>
    <w:rsid w:val="505E59A3"/>
    <w:rsid w:val="516949F9"/>
    <w:rsid w:val="51981C88"/>
    <w:rsid w:val="53A94BA6"/>
    <w:rsid w:val="53CB50CF"/>
    <w:rsid w:val="594439D8"/>
    <w:rsid w:val="5AED4840"/>
    <w:rsid w:val="5AFA4046"/>
    <w:rsid w:val="5B720382"/>
    <w:rsid w:val="5D8E003E"/>
    <w:rsid w:val="5DC05F21"/>
    <w:rsid w:val="5ED5405E"/>
    <w:rsid w:val="5FB73C87"/>
    <w:rsid w:val="635125C1"/>
    <w:rsid w:val="63D56E09"/>
    <w:rsid w:val="65CF3546"/>
    <w:rsid w:val="66B611DC"/>
    <w:rsid w:val="67250A76"/>
    <w:rsid w:val="691C13AA"/>
    <w:rsid w:val="6AC14C96"/>
    <w:rsid w:val="6D017C31"/>
    <w:rsid w:val="6D782E63"/>
    <w:rsid w:val="6EC34651"/>
    <w:rsid w:val="6F3F5B96"/>
    <w:rsid w:val="716F1442"/>
    <w:rsid w:val="741D3AB4"/>
    <w:rsid w:val="741D60E1"/>
    <w:rsid w:val="76623E2C"/>
    <w:rsid w:val="77F41453"/>
    <w:rsid w:val="79286562"/>
    <w:rsid w:val="79EA168C"/>
    <w:rsid w:val="7CC71186"/>
    <w:rsid w:val="7D7031B5"/>
    <w:rsid w:val="7D8B3D4F"/>
    <w:rsid w:val="7F1A33C4"/>
    <w:rsid w:val="7F7F7413"/>
    <w:rsid w:val="7FF00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2018-12-25T08:43:00Z</dcterms:created>
  <dc:creator>﹎尋找木頭﹖</dc:creator>
  <cp:lastModifiedBy>唐卡有有</cp:lastModifiedBy>
  <cp:lastPrinted>2019-07-15T08:01:00Z</cp:lastPrinted>
  <dcterms:modified xsi:type="dcterms:W3CDTF">2019-07-17T01:34:53Z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