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5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</w:t>
      </w:r>
    </w:p>
    <w:p>
      <w:pPr>
        <w:spacing w:before="249" w:line="186" w:lineRule="auto"/>
        <w:ind w:left="461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"/>
          <w:sz w:val="28"/>
          <w:szCs w:val="28"/>
        </w:rPr>
        <w:t>中国注册会计师协会非执业</w:t>
      </w:r>
      <w:r>
        <w:rPr>
          <w:rFonts w:ascii="微软雅黑" w:hAnsi="微软雅黑" w:eastAsia="微软雅黑" w:cs="微软雅黑"/>
          <w:sz w:val="28"/>
          <w:szCs w:val="28"/>
        </w:rPr>
        <w:t>会员登记表</w:t>
      </w:r>
    </w:p>
    <w:p>
      <w:pPr>
        <w:spacing w:line="120" w:lineRule="exact"/>
      </w:pPr>
    </w:p>
    <w:tbl>
      <w:tblPr>
        <w:tblStyle w:val="5"/>
        <w:tblW w:w="139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2620"/>
        <w:gridCol w:w="1978"/>
        <w:gridCol w:w="2698"/>
        <w:gridCol w:w="2211"/>
        <w:gridCol w:w="2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19" w:type="dxa"/>
            <w:vAlign w:val="top"/>
          </w:tcPr>
          <w:p>
            <w:pPr>
              <w:spacing w:before="73" w:line="220" w:lineRule="auto"/>
              <w:ind w:left="64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名</w:t>
            </w:r>
          </w:p>
        </w:tc>
        <w:tc>
          <w:tcPr>
            <w:tcW w:w="262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spacing w:before="72" w:line="216" w:lineRule="auto"/>
              <w:ind w:left="779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2"/>
                <w:szCs w:val="22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  <w:t>别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73" w:line="218" w:lineRule="auto"/>
              <w:ind w:left="457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身份证件类别</w:t>
            </w:r>
          </w:p>
        </w:tc>
        <w:tc>
          <w:tcPr>
            <w:tcW w:w="2738" w:type="dxa"/>
            <w:vAlign w:val="top"/>
          </w:tcPr>
          <w:p>
            <w:pPr>
              <w:spacing w:before="73" w:line="218" w:lineRule="auto"/>
              <w:ind w:left="1049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2"/>
                <w:szCs w:val="22"/>
              </w:rPr>
              <w:t>身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份证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19" w:type="dxa"/>
            <w:vAlign w:val="top"/>
          </w:tcPr>
          <w:p>
            <w:pPr>
              <w:spacing w:before="69" w:line="219" w:lineRule="auto"/>
              <w:ind w:left="56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4"/>
                <w:sz w:val="22"/>
                <w:szCs w:val="22"/>
              </w:rPr>
              <w:t>曾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2"/>
                <w:szCs w:val="22"/>
              </w:rPr>
              <w:t>用名</w:t>
            </w:r>
          </w:p>
        </w:tc>
        <w:tc>
          <w:tcPr>
            <w:tcW w:w="262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spacing w:before="70" w:line="218" w:lineRule="auto"/>
              <w:ind w:left="253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22"/>
                <w:szCs w:val="22"/>
              </w:rPr>
              <w:t>曾</w:t>
            </w:r>
            <w:r>
              <w:rPr>
                <w:rFonts w:hint="eastAsia" w:ascii="方正仿宋_GB2312" w:hAnsi="方正仿宋_GB2312" w:eastAsia="方正仿宋_GB2312" w:cs="方正仿宋_GB2312"/>
                <w:spacing w:val="-5"/>
                <w:sz w:val="22"/>
                <w:szCs w:val="22"/>
              </w:rPr>
              <w:t>用身份证件号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70" w:line="218" w:lineRule="auto"/>
              <w:ind w:left="567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身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份证件号</w:t>
            </w: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719" w:type="dxa"/>
            <w:vAlign w:val="top"/>
          </w:tcPr>
          <w:p>
            <w:pPr>
              <w:spacing w:before="225" w:line="218" w:lineRule="auto"/>
              <w:ind w:left="21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资格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取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得方式</w:t>
            </w:r>
          </w:p>
        </w:tc>
        <w:tc>
          <w:tcPr>
            <w:tcW w:w="262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spacing w:before="68"/>
              <w:ind w:left="107" w:right="104" w:firstLine="22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全科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合格证号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14"/>
                <w:sz w:val="22"/>
                <w:szCs w:val="22"/>
              </w:rPr>
              <w:t>(考核批准文号</w:t>
            </w:r>
            <w:r>
              <w:rPr>
                <w:rFonts w:hint="eastAsia" w:ascii="方正仿宋_GB2312" w:hAnsi="方正仿宋_GB2312" w:eastAsia="方正仿宋_GB2312" w:cs="方正仿宋_GB2312"/>
                <w:spacing w:val="12"/>
                <w:sz w:val="22"/>
                <w:szCs w:val="22"/>
              </w:rPr>
              <w:t>)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224" w:line="219" w:lineRule="auto"/>
              <w:ind w:left="702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2"/>
                <w:szCs w:val="22"/>
              </w:rPr>
              <w:t>出</w:t>
            </w:r>
            <w:r>
              <w:rPr>
                <w:rFonts w:hint="eastAsia" w:ascii="方正仿宋_GB2312" w:hAnsi="方正仿宋_GB2312" w:eastAsia="方正仿宋_GB2312" w:cs="方正仿宋_GB2312"/>
                <w:spacing w:val="-9"/>
                <w:sz w:val="22"/>
                <w:szCs w:val="22"/>
              </w:rPr>
              <w:t>生日期</w:t>
            </w: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19" w:type="dxa"/>
            <w:vAlign w:val="top"/>
          </w:tcPr>
          <w:p>
            <w:pPr>
              <w:spacing w:before="70" w:line="215" w:lineRule="auto"/>
              <w:ind w:left="42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所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在地区</w:t>
            </w:r>
          </w:p>
        </w:tc>
        <w:tc>
          <w:tcPr>
            <w:tcW w:w="262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spacing w:before="70" w:line="219" w:lineRule="auto"/>
              <w:ind w:left="80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0"/>
                <w:sz w:val="22"/>
                <w:szCs w:val="22"/>
              </w:rPr>
              <w:t>民</w:t>
            </w:r>
            <w:r>
              <w:rPr>
                <w:rFonts w:hint="eastAsia" w:ascii="方正仿宋_GB2312" w:hAnsi="方正仿宋_GB2312" w:eastAsia="方正仿宋_GB2312" w:cs="方正仿宋_GB2312"/>
                <w:spacing w:val="-18"/>
                <w:sz w:val="22"/>
                <w:szCs w:val="22"/>
              </w:rPr>
              <w:t>族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70" w:line="218" w:lineRule="auto"/>
              <w:ind w:left="678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政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治面貌</w:t>
            </w: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19" w:type="dxa"/>
            <w:vAlign w:val="top"/>
          </w:tcPr>
          <w:p>
            <w:pPr>
              <w:spacing w:before="71" w:line="219" w:lineRule="auto"/>
              <w:ind w:left="42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262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spacing w:before="72" w:line="217" w:lineRule="auto"/>
              <w:ind w:left="58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2"/>
                <w:szCs w:val="22"/>
              </w:rPr>
              <w:t>电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22"/>
                <w:szCs w:val="22"/>
              </w:rPr>
              <w:t>子邮件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71" w:line="216" w:lineRule="auto"/>
              <w:ind w:left="679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单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位性质</w:t>
            </w: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719" w:type="dxa"/>
            <w:vAlign w:val="top"/>
          </w:tcPr>
          <w:p>
            <w:pPr>
              <w:spacing w:before="65" w:line="216" w:lineRule="auto"/>
              <w:ind w:left="43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工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作单位</w:t>
            </w:r>
          </w:p>
        </w:tc>
        <w:tc>
          <w:tcPr>
            <w:tcW w:w="7296" w:type="dxa"/>
            <w:gridSpan w:val="3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65" w:line="216" w:lineRule="auto"/>
              <w:ind w:left="559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是否离退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休</w:t>
            </w: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9" w:type="dxa"/>
            <w:vAlign w:val="top"/>
          </w:tcPr>
          <w:p>
            <w:pPr>
              <w:spacing w:before="70" w:line="219" w:lineRule="auto"/>
              <w:ind w:left="43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通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讯地址</w:t>
            </w:r>
          </w:p>
        </w:tc>
        <w:tc>
          <w:tcPr>
            <w:tcW w:w="7296" w:type="dxa"/>
            <w:gridSpan w:val="3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70" w:line="217" w:lineRule="auto"/>
              <w:ind w:left="683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2"/>
                <w:szCs w:val="22"/>
              </w:rPr>
              <w:t>邮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政编码</w:t>
            </w: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19" w:type="dxa"/>
            <w:vAlign w:val="top"/>
          </w:tcPr>
          <w:p>
            <w:pPr>
              <w:spacing w:before="72" w:line="215" w:lineRule="auto"/>
              <w:ind w:left="32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3"/>
                <w:sz w:val="22"/>
                <w:szCs w:val="22"/>
              </w:rPr>
              <w:t>户</w:t>
            </w: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2"/>
                <w:szCs w:val="22"/>
              </w:rPr>
              <w:t xml:space="preserve"> 口所在地</w:t>
            </w:r>
          </w:p>
        </w:tc>
        <w:tc>
          <w:tcPr>
            <w:tcW w:w="7296" w:type="dxa"/>
            <w:gridSpan w:val="3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72" w:line="218" w:lineRule="auto"/>
              <w:ind w:left="452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全科合格年份</w:t>
            </w: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19" w:type="dxa"/>
            <w:vAlign w:val="top"/>
          </w:tcPr>
          <w:p>
            <w:pPr>
              <w:spacing w:before="71" w:line="217" w:lineRule="auto"/>
              <w:ind w:left="431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2"/>
                <w:szCs w:val="22"/>
              </w:rPr>
              <w:t>毕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业院校</w:t>
            </w:r>
          </w:p>
        </w:tc>
        <w:tc>
          <w:tcPr>
            <w:tcW w:w="7296" w:type="dxa"/>
            <w:gridSpan w:val="3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72" w:line="218" w:lineRule="auto"/>
              <w:ind w:left="67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所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学专业</w:t>
            </w: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19" w:type="dxa"/>
            <w:vAlign w:val="top"/>
          </w:tcPr>
          <w:p>
            <w:pPr>
              <w:spacing w:before="73" w:line="219" w:lineRule="auto"/>
              <w:ind w:left="658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2"/>
                <w:szCs w:val="22"/>
              </w:rPr>
              <w:t>学历</w:t>
            </w:r>
          </w:p>
        </w:tc>
        <w:tc>
          <w:tcPr>
            <w:tcW w:w="262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spacing w:before="73" w:line="217" w:lineRule="auto"/>
              <w:ind w:left="788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2"/>
                <w:szCs w:val="22"/>
              </w:rPr>
              <w:t>学位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spacing w:before="73" w:line="219" w:lineRule="auto"/>
              <w:ind w:left="68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2"/>
                <w:szCs w:val="22"/>
              </w:rPr>
              <w:t>外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语程度</w:t>
            </w: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719" w:type="dxa"/>
            <w:vAlign w:val="top"/>
          </w:tcPr>
          <w:p>
            <w:pPr>
              <w:spacing w:before="71" w:line="217" w:lineRule="auto"/>
              <w:ind w:left="213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专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业技术职称</w:t>
            </w:r>
          </w:p>
        </w:tc>
        <w:tc>
          <w:tcPr>
            <w:tcW w:w="2620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spacing w:before="71" w:line="217" w:lineRule="auto"/>
              <w:ind w:left="564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6"/>
                <w:sz w:val="22"/>
                <w:szCs w:val="22"/>
              </w:rPr>
              <w:t>职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>称等级</w:t>
            </w:r>
          </w:p>
        </w:tc>
        <w:tc>
          <w:tcPr>
            <w:tcW w:w="269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211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2738" w:type="dxa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3964" w:type="dxa"/>
            <w:gridSpan w:val="6"/>
            <w:vAlign w:val="top"/>
          </w:tcPr>
          <w:p>
            <w:pPr>
              <w:spacing w:before="176" w:line="216" w:lineRule="auto"/>
              <w:ind w:left="885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本人自愿申请加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入中国注册会计师协会，遵守《中国注册会计师协会章程》。</w:t>
            </w:r>
          </w:p>
          <w:p>
            <w:pPr>
              <w:spacing w:line="29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before="71" w:line="216" w:lineRule="auto"/>
              <w:ind w:left="4328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 xml:space="preserve">申请人签名：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3964" w:type="dxa"/>
            <w:gridSpan w:val="6"/>
            <w:vAlign w:val="top"/>
          </w:tcPr>
          <w:p>
            <w:pPr>
              <w:spacing w:before="119" w:line="218" w:lineRule="auto"/>
              <w:ind w:left="89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注册会计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2"/>
                <w:szCs w:val="22"/>
              </w:rPr>
              <w:t>师协会意见：</w:t>
            </w:r>
          </w:p>
          <w:p>
            <w:pPr>
              <w:spacing w:line="290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before="72" w:line="218" w:lineRule="auto"/>
              <w:ind w:left="1662" w:firstLine="424" w:firstLineChars="200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pacing w:val="-4"/>
                <w:sz w:val="22"/>
                <w:szCs w:val="22"/>
              </w:rPr>
              <w:t xml:space="preserve">签名：                   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2"/>
                <w:szCs w:val="22"/>
              </w:rPr>
              <w:t>盖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2"/>
                <w:szCs w:val="22"/>
              </w:rPr>
              <w:t>章：                                 年    月   日</w:t>
            </w:r>
          </w:p>
        </w:tc>
      </w:tr>
    </w:tbl>
    <w:p>
      <w:pPr>
        <w:ind w:left="420" w:leftChars="0" w:hanging="420" w:hangingChars="200"/>
        <w:rPr>
          <w:rFonts w:ascii="Arial"/>
          <w:sz w:val="21"/>
        </w:rPr>
      </w:pPr>
    </w:p>
    <w:sectPr>
      <w:footerReference r:id="rId5" w:type="default"/>
      <w:pgSz w:w="16839" w:h="11906" w:orient="landscape"/>
      <w:pgMar w:top="993" w:right="1431" w:bottom="993" w:left="14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MxZmYyNTNlNDc0NjEwMjg5MGM2NDNjNDRhZjcwMjEifQ=="/>
    <w:docVar w:name="KSO_WPS_MARK_KEY" w:val="6e7d80d3-67a3-4d5b-a84c-e78c7a209c30"/>
  </w:docVars>
  <w:rsids>
    <w:rsidRoot w:val="00000000"/>
    <w:rsid w:val="185760AF"/>
    <w:rsid w:val="3CB90D02"/>
    <w:rsid w:val="63870CD7"/>
    <w:rsid w:val="68B53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210</Words>
  <Characters>210</Characters>
  <TotalTime>4</TotalTime>
  <ScaleCrop>false</ScaleCrop>
  <LinksUpToDate>false</LinksUpToDate>
  <CharactersWithSpaces>307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2023-03-31T16:24:00Z</dcterms:created>
  <dc:creator>﹎尋找木頭﹖</dc:creator>
  <cp:lastModifiedBy>﹎尋找木頭﹖</cp:lastModifiedBy>
  <dcterms:modified xsi:type="dcterms:W3CDTF">2023-04-03T06:52:36Z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2023-03-31T16:25:44Z</vt:filetime>
  </property>
  <property fmtid="{D5CDD505-2E9C-101B-9397-08002B2CF9AE}" pid="4" name="KSOProductBuildVer">
    <vt:lpwstr>2052-11.1.0.12970</vt:lpwstr>
  </property>
  <property fmtid="{D5CDD505-2E9C-101B-9397-08002B2CF9AE}" pid="5" name="ICV">
    <vt:lpwstr>B7A4DF3EB4E74EC0BC01ED7CA0A0FFC0</vt:lpwstr>
  </property>
</Properties>
</file>